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E66" w14:textId="2B2170A5" w:rsidR="00B4302C"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Thank you! You have now access to your Powerful Guided Meditation, enjoy</w:t>
      </w:r>
      <w:r>
        <w:rPr>
          <w:rFonts w:ascii="inherit" w:eastAsia="Times New Roman" w:hAnsi="inherit" w:cs="Courier New"/>
          <w:b/>
          <w:bCs/>
          <w:color w:val="222222"/>
          <w:sz w:val="17"/>
          <w:szCs w:val="17"/>
          <w:lang w:val="en-US" w:eastAsia="de-DE"/>
        </w:rPr>
        <w:t xml:space="preserve"> your inner journey</w:t>
      </w:r>
      <w:r w:rsidRPr="00F8177E">
        <w:rPr>
          <w:rFonts w:ascii="inherit" w:eastAsia="Times New Roman" w:hAnsi="inherit" w:cs="Courier New"/>
          <w:b/>
          <w:bCs/>
          <w:color w:val="222222"/>
          <w:sz w:val="17"/>
          <w:szCs w:val="17"/>
          <w:lang w:val="en-US" w:eastAsia="de-DE"/>
        </w:rPr>
        <w:t xml:space="preserve">, </w:t>
      </w:r>
      <w:r>
        <w:rPr>
          <w:rFonts w:ascii="inherit" w:eastAsia="Times New Roman" w:hAnsi="inherit" w:cs="Courier New"/>
          <w:b/>
          <w:bCs/>
          <w:color w:val="222222"/>
          <w:sz w:val="17"/>
          <w:szCs w:val="17"/>
          <w:lang w:val="en-US" w:eastAsia="de-DE"/>
        </w:rPr>
        <w:t>and for maximizing your results, please</w:t>
      </w:r>
      <w:r w:rsidRPr="00F8177E">
        <w:rPr>
          <w:rFonts w:ascii="inherit" w:eastAsia="Times New Roman" w:hAnsi="inherit" w:cs="Courier New"/>
          <w:b/>
          <w:bCs/>
          <w:color w:val="222222"/>
          <w:sz w:val="17"/>
          <w:szCs w:val="17"/>
          <w:lang w:val="en-US" w:eastAsia="de-DE"/>
        </w:rPr>
        <w:t xml:space="preserve"> use it as often as you can over the course of </w:t>
      </w:r>
      <w:r>
        <w:rPr>
          <w:rFonts w:ascii="inherit" w:eastAsia="Times New Roman" w:hAnsi="inherit" w:cs="Courier New"/>
          <w:b/>
          <w:bCs/>
          <w:color w:val="222222"/>
          <w:sz w:val="17"/>
          <w:szCs w:val="17"/>
          <w:lang w:val="en-US" w:eastAsia="de-DE"/>
        </w:rPr>
        <w:t xml:space="preserve">the next 30 days. </w:t>
      </w:r>
    </w:p>
    <w:p w14:paraId="3CEB2F2D" w14:textId="4A7B2D60" w:rsidR="008458DE" w:rsidRDefault="008458D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Pr>
          <w:rFonts w:ascii="inherit" w:eastAsia="Times New Roman" w:hAnsi="inherit" w:cs="Courier New"/>
          <w:b/>
          <w:bCs/>
          <w:color w:val="222222"/>
          <w:sz w:val="17"/>
          <w:szCs w:val="17"/>
          <w:lang w:val="en-US" w:eastAsia="de-DE"/>
        </w:rPr>
        <w:t xml:space="preserve">DOWNLOAD LINK: </w:t>
      </w:r>
      <w:hyperlink r:id="rId5" w:history="1">
        <w:r w:rsidRPr="0048084A">
          <w:rPr>
            <w:rStyle w:val="Hyperlink"/>
            <w:rFonts w:ascii="inherit" w:eastAsia="Times New Roman" w:hAnsi="inherit" w:cs="Courier New"/>
            <w:b/>
            <w:bCs/>
            <w:sz w:val="17"/>
            <w:szCs w:val="17"/>
            <w:lang w:val="en-US" w:eastAsia="de-DE"/>
          </w:rPr>
          <w:t>https://drive.google.com/file/d/1DkbnEOl_0qpqfWbsPjcp2M2MXP16GEn-/view?usp=share_link</w:t>
        </w:r>
      </w:hyperlink>
      <w:r>
        <w:rPr>
          <w:rFonts w:ascii="inherit" w:eastAsia="Times New Roman" w:hAnsi="inherit" w:cs="Courier New"/>
          <w:b/>
          <w:bCs/>
          <w:color w:val="222222"/>
          <w:sz w:val="17"/>
          <w:szCs w:val="17"/>
          <w:lang w:val="en-US" w:eastAsia="de-DE"/>
        </w:rPr>
        <w:t xml:space="preserve"> </w:t>
      </w:r>
    </w:p>
    <w:p w14:paraId="5304C295" w14:textId="78A9B767" w:rsidR="00D32910" w:rsidRDefault="00D3291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7D50B14A" w14:textId="4EFC8E91" w:rsidR="00D32910" w:rsidRDefault="00D32910" w:rsidP="00D32910">
      <w:pPr>
        <w:pStyle w:val="HTMLVorformatiert"/>
        <w:shd w:val="clear" w:color="auto" w:fill="FFFFFF"/>
        <w:rPr>
          <w:rFonts w:ascii="inherit" w:hAnsi="inherit"/>
          <w:color w:val="222222"/>
          <w:sz w:val="17"/>
          <w:szCs w:val="17"/>
          <w:lang w:val="en-US"/>
        </w:rPr>
      </w:pPr>
      <w:r>
        <w:rPr>
          <w:rFonts w:ascii="inherit" w:hAnsi="inherit"/>
          <w:color w:val="222222"/>
          <w:sz w:val="17"/>
          <w:szCs w:val="17"/>
          <w:lang w:val="en-US"/>
        </w:rPr>
        <w:t>Please note that y</w:t>
      </w:r>
      <w:r w:rsidRPr="00D32910">
        <w:rPr>
          <w:rFonts w:ascii="inherit" w:hAnsi="inherit"/>
          <w:color w:val="222222"/>
          <w:sz w:val="17"/>
          <w:szCs w:val="17"/>
          <w:lang w:val="en-US"/>
        </w:rPr>
        <w:t>our credit card statement will show a charge from CL</w:t>
      </w:r>
      <w:r>
        <w:rPr>
          <w:rFonts w:ascii="inherit" w:hAnsi="inherit"/>
          <w:color w:val="222222"/>
          <w:sz w:val="17"/>
          <w:szCs w:val="17"/>
          <w:lang w:val="en-US"/>
        </w:rPr>
        <w:t>IC</w:t>
      </w:r>
      <w:r w:rsidRPr="00D32910">
        <w:rPr>
          <w:rFonts w:ascii="inherit" w:hAnsi="inherit"/>
          <w:color w:val="222222"/>
          <w:sz w:val="17"/>
          <w:szCs w:val="17"/>
          <w:lang w:val="en-US"/>
        </w:rPr>
        <w:t>KBANK.</w:t>
      </w:r>
    </w:p>
    <w:p w14:paraId="49F63082" w14:textId="77777777" w:rsidR="00AD50FE" w:rsidRDefault="00AD50FE" w:rsidP="00D32910">
      <w:pPr>
        <w:pStyle w:val="HTMLVorformatiert"/>
        <w:shd w:val="clear" w:color="auto" w:fill="FFFFFF"/>
        <w:rPr>
          <w:rFonts w:ascii="inherit" w:hAnsi="inherit"/>
          <w:color w:val="222222"/>
          <w:sz w:val="17"/>
          <w:szCs w:val="17"/>
          <w:lang w:val="en-US"/>
        </w:rPr>
      </w:pPr>
    </w:p>
    <w:p w14:paraId="5BD84066" w14:textId="122B6DFC" w:rsidR="00AD50FE" w:rsidRDefault="00AD50FE" w:rsidP="00D32910">
      <w:pPr>
        <w:pStyle w:val="HTMLVorformatiert"/>
        <w:shd w:val="clear" w:color="auto" w:fill="FFFFFF"/>
        <w:rPr>
          <w:rFonts w:ascii="inherit" w:hAnsi="inherit"/>
          <w:color w:val="222222"/>
          <w:sz w:val="17"/>
          <w:szCs w:val="17"/>
          <w:lang w:val="en-US"/>
        </w:rPr>
      </w:pPr>
    </w:p>
    <w:p w14:paraId="24787B7F" w14:textId="77777777" w:rsidR="00AD50FE" w:rsidRDefault="00AD50FE" w:rsidP="00AD5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Pr>
          <w:rFonts w:ascii="inherit" w:eastAsia="Times New Roman" w:hAnsi="inherit" w:cs="Courier New"/>
          <w:color w:val="222222"/>
          <w:sz w:val="17"/>
          <w:szCs w:val="17"/>
          <w:lang w:val="en-US" w:eastAsia="de-DE"/>
        </w:rPr>
        <w:t xml:space="preserve">For any further assistance you may contact me using the Contact Form at </w:t>
      </w:r>
      <w:hyperlink r:id="rId6" w:history="1">
        <w:r w:rsidRPr="00A5126E">
          <w:rPr>
            <w:rStyle w:val="Hyperlink"/>
            <w:rFonts w:ascii="inherit" w:eastAsia="Times New Roman" w:hAnsi="inherit" w:cs="Courier New"/>
            <w:sz w:val="17"/>
            <w:szCs w:val="17"/>
            <w:lang w:val="en-US" w:eastAsia="de-DE"/>
          </w:rPr>
          <w:t>https://coachpipo.com/</w:t>
        </w:r>
      </w:hyperlink>
      <w:r>
        <w:rPr>
          <w:rFonts w:ascii="inherit" w:eastAsia="Times New Roman" w:hAnsi="inherit" w:cs="Courier New"/>
          <w:color w:val="222222"/>
          <w:sz w:val="17"/>
          <w:szCs w:val="17"/>
          <w:lang w:val="en-US" w:eastAsia="de-DE"/>
        </w:rPr>
        <w:t xml:space="preserve"> or writing directly to </w:t>
      </w:r>
      <w:hyperlink r:id="rId7" w:history="1">
        <w:r w:rsidRPr="00A5126E">
          <w:rPr>
            <w:rStyle w:val="Hyperlink"/>
            <w:rFonts w:ascii="inherit" w:eastAsia="Times New Roman" w:hAnsi="inherit" w:cs="Courier New"/>
            <w:sz w:val="17"/>
            <w:szCs w:val="17"/>
            <w:lang w:val="en-US" w:eastAsia="de-DE"/>
          </w:rPr>
          <w:t>mycoachpipo@gmail.com</w:t>
        </w:r>
      </w:hyperlink>
    </w:p>
    <w:p w14:paraId="272729BA" w14:textId="77777777" w:rsidR="00AD50FE" w:rsidRPr="00D32910" w:rsidRDefault="00AD50FE" w:rsidP="00D32910">
      <w:pPr>
        <w:pStyle w:val="HTMLVorformatiert"/>
        <w:shd w:val="clear" w:color="auto" w:fill="FFFFFF"/>
        <w:rPr>
          <w:rFonts w:ascii="inherit" w:hAnsi="inherit"/>
          <w:color w:val="222222"/>
          <w:sz w:val="17"/>
          <w:szCs w:val="17"/>
          <w:lang w:val="en-US"/>
        </w:rPr>
      </w:pPr>
    </w:p>
    <w:p w14:paraId="21EDE321" w14:textId="77777777" w:rsidR="00D32910" w:rsidRPr="00F8177E" w:rsidRDefault="00D3291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p>
    <w:p w14:paraId="0E445F2E" w14:textId="259C36D4"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74F02972" w14:textId="5D851546"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22222"/>
          <w:sz w:val="17"/>
          <w:szCs w:val="17"/>
          <w:lang w:val="en-US" w:eastAsia="de-DE"/>
        </w:rPr>
      </w:pPr>
      <w:r w:rsidRPr="00F8177E">
        <w:rPr>
          <w:rFonts w:ascii="inherit" w:eastAsia="Times New Roman" w:hAnsi="inherit" w:cs="Courier New"/>
          <w:b/>
          <w:bCs/>
          <w:color w:val="222222"/>
          <w:sz w:val="17"/>
          <w:szCs w:val="17"/>
          <w:lang w:val="en-US" w:eastAsia="de-DE"/>
        </w:rPr>
        <w:t xml:space="preserve">Frequent Asked Questions: </w:t>
      </w:r>
    </w:p>
    <w:p w14:paraId="2CC6B11B" w14:textId="77777777"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 w:val="17"/>
          <w:szCs w:val="17"/>
          <w:lang w:val="en-US" w:eastAsia="de-DE"/>
        </w:rPr>
      </w:pPr>
    </w:p>
    <w:p w14:paraId="54CB4281" w14:textId="45D5BA12"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r w:rsidRPr="00F8177E">
        <w:rPr>
          <w:rFonts w:ascii="inherit" w:eastAsia="Times New Roman" w:hAnsi="inherit" w:cs="Courier New"/>
          <w:color w:val="222222"/>
          <w:sz w:val="17"/>
          <w:szCs w:val="17"/>
          <w:lang w:val="en-US" w:eastAsia="de-DE"/>
        </w:rPr>
        <w:t>Q: What kind of meditations do you do?</w:t>
      </w:r>
      <w:r w:rsidRPr="00F8177E">
        <w:rPr>
          <w:rFonts w:ascii="inherit" w:eastAsia="Times New Roman" w:hAnsi="inherit" w:cs="Courier New"/>
          <w:color w:val="222222"/>
          <w:sz w:val="17"/>
          <w:szCs w:val="17"/>
          <w:lang w:val="en-US" w:eastAsia="de-DE"/>
        </w:rPr>
        <w:br/>
        <w:t>A: Guided Mindful Meditation, Spiritual Meditation, Focused Meditation, Walking Meditations, Standing Meditations, Progressive Relaxation, Visualization Meditation.</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Are there any risks listening to guided meditations?</w:t>
      </w:r>
      <w:r w:rsidRPr="00F8177E">
        <w:rPr>
          <w:rFonts w:ascii="inherit" w:eastAsia="Times New Roman" w:hAnsi="inherit" w:cs="Courier New"/>
          <w:color w:val="222222"/>
          <w:sz w:val="17"/>
          <w:szCs w:val="17"/>
          <w:lang w:val="en-US" w:eastAsia="de-DE"/>
        </w:rPr>
        <w:br/>
        <w:t>A: If any, the benefits dramatically outweigh the potential undesired effects. In a new independent study, 6% of participants who practiced mindfulness reported some mild negative side effects that lasted for more than a month.</w:t>
      </w:r>
      <w:r w:rsidRPr="00F8177E">
        <w:rPr>
          <w:rFonts w:ascii="inherit" w:eastAsia="Times New Roman" w:hAnsi="inherit" w:cs="Courier New"/>
          <w:color w:val="222222"/>
          <w:sz w:val="17"/>
          <w:szCs w:val="17"/>
          <w:lang w:val="en-US" w:eastAsia="de-DE"/>
        </w:rPr>
        <w:br/>
        <w:t>Guided Meditations might induce a trance like state, so it is strongly advised to not listen to Meditations while your full attention and awareness is being required, while operating any machinery or driving. Meditations should be only listened to in a safe and quiet environment.</w:t>
      </w:r>
      <w:r w:rsidRPr="00F8177E">
        <w:rPr>
          <w:rFonts w:ascii="inherit" w:eastAsia="Times New Roman" w:hAnsi="inherit" w:cs="Courier New"/>
          <w:color w:val="222222"/>
          <w:sz w:val="17"/>
          <w:szCs w:val="17"/>
          <w:lang w:val="en-US" w:eastAsia="de-DE"/>
        </w:rPr>
        <w:br/>
      </w:r>
      <w:r w:rsidRPr="00F8177E">
        <w:rPr>
          <w:rFonts w:ascii="inherit" w:eastAsia="Times New Roman" w:hAnsi="inherit" w:cs="Courier New"/>
          <w:color w:val="222222"/>
          <w:sz w:val="17"/>
          <w:szCs w:val="17"/>
          <w:lang w:val="en-US" w:eastAsia="de-DE"/>
        </w:rPr>
        <w:br/>
        <w:t>Q: Can you tell me a bit more about how your meditations are structured?</w:t>
      </w:r>
      <w:r w:rsidRPr="00F8177E">
        <w:rPr>
          <w:rFonts w:ascii="inherit" w:eastAsia="Times New Roman" w:hAnsi="inherit" w:cs="Courier New"/>
          <w:color w:val="222222"/>
          <w:sz w:val="17"/>
          <w:szCs w:val="17"/>
          <w:lang w:val="en-US" w:eastAsia="de-DE"/>
        </w:rPr>
        <w:br/>
        <w:t>A: Sure. In a simplified description, it starts with a relaxation and calming phase, a grounding phase (usually using breath or spatial orientation), then an induction phase (such as counting, the staircase), then the guided part with is specific for each individual meditation, mixed with triggers and anchors to ensure a better absorption, followed by the extraction part.</w:t>
      </w:r>
    </w:p>
    <w:p w14:paraId="28FB1796" w14:textId="3350195C"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E9A994" w14:textId="5C4DFCE8" w:rsid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4B48D827" w14:textId="290DB291"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51F8887B" w14:textId="77777777" w:rsidR="005C6050" w:rsidRDefault="005C6050"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7739DE9"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17"/>
          <w:szCs w:val="17"/>
          <w:lang w:val="en-US" w:eastAsia="de-DE"/>
        </w:rPr>
      </w:pPr>
    </w:p>
    <w:p w14:paraId="22006E07" w14:textId="77777777" w:rsidR="00F8177E" w:rsidRPr="00F8177E" w:rsidRDefault="00F8177E" w:rsidP="00F81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22222"/>
          <w:sz w:val="17"/>
          <w:szCs w:val="17"/>
          <w:lang w:val="en-US" w:eastAsia="de-DE"/>
        </w:rPr>
      </w:pPr>
      <w:proofErr w:type="spellStart"/>
      <w:r w:rsidRPr="00F8177E">
        <w:rPr>
          <w:rFonts w:ascii="inherit" w:eastAsia="Times New Roman" w:hAnsi="inherit" w:cs="Courier New"/>
          <w:i/>
          <w:iCs/>
          <w:color w:val="222222"/>
          <w:sz w:val="17"/>
          <w:szCs w:val="17"/>
          <w:lang w:val="en-US" w:eastAsia="de-DE"/>
        </w:rPr>
        <w:t>ClickBank</w:t>
      </w:r>
      <w:proofErr w:type="spellEnd"/>
      <w:r w:rsidRPr="00F8177E">
        <w:rPr>
          <w:rFonts w:ascii="inherit" w:eastAsia="Times New Roman" w:hAnsi="inherit" w:cs="Courier New"/>
          <w:i/>
          <w:iCs/>
          <w:color w:val="222222"/>
          <w:sz w:val="17"/>
          <w:szCs w:val="17"/>
          <w:lang w:val="en-US" w:eastAsia="de-DE"/>
        </w:rPr>
        <w:t xml:space="preserve"> is the retailer of products on this site. CLICKBANK® is a registered trademark of Click Sales Inc., a Delaware corporation located at 1444 S. Entertainment Ave., Suite 410 Boise, ID 83709, USA and used by permission. </w:t>
      </w:r>
      <w:proofErr w:type="spellStart"/>
      <w:r w:rsidRPr="00F8177E">
        <w:rPr>
          <w:rFonts w:ascii="inherit" w:eastAsia="Times New Roman" w:hAnsi="inherit" w:cs="Courier New"/>
          <w:i/>
          <w:iCs/>
          <w:color w:val="222222"/>
          <w:sz w:val="17"/>
          <w:szCs w:val="17"/>
          <w:lang w:val="en-US" w:eastAsia="de-DE"/>
        </w:rPr>
        <w:t>ClickBank's</w:t>
      </w:r>
      <w:proofErr w:type="spellEnd"/>
      <w:r w:rsidRPr="00F8177E">
        <w:rPr>
          <w:rFonts w:ascii="inherit" w:eastAsia="Times New Roman" w:hAnsi="inherit" w:cs="Courier New"/>
          <w:i/>
          <w:iCs/>
          <w:color w:val="222222"/>
          <w:sz w:val="17"/>
          <w:szCs w:val="17"/>
          <w:lang w:val="en-US" w:eastAsia="de-DE"/>
        </w:rPr>
        <w:t xml:space="preserve"> role as retailer does not constitute an endorsement, approval or review of these products or any claim, statement or opinion used in promotion of these products.</w:t>
      </w:r>
    </w:p>
    <w:p w14:paraId="66B5F908" w14:textId="77777777" w:rsidR="00F8177E" w:rsidRPr="00F8177E" w:rsidRDefault="00F8177E">
      <w:pPr>
        <w:rPr>
          <w:lang w:val="en-US"/>
        </w:rPr>
      </w:pPr>
    </w:p>
    <w:sectPr w:rsidR="00F8177E" w:rsidRPr="00F81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735D7"/>
    <w:multiLevelType w:val="hybridMultilevel"/>
    <w:tmpl w:val="422E4C78"/>
    <w:lvl w:ilvl="0" w:tplc="1076E874">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586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31"/>
    <w:rsid w:val="005C6050"/>
    <w:rsid w:val="008458DE"/>
    <w:rsid w:val="00932916"/>
    <w:rsid w:val="009A31CD"/>
    <w:rsid w:val="00AD50FE"/>
    <w:rsid w:val="00B4302C"/>
    <w:rsid w:val="00CB6231"/>
    <w:rsid w:val="00D32910"/>
    <w:rsid w:val="00F81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34F"/>
  <w15:chartTrackingRefBased/>
  <w15:docId w15:val="{D02E100A-411E-494C-8B0F-0358003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F8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8177E"/>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5C6050"/>
    <w:rPr>
      <w:color w:val="0563C1" w:themeColor="hyperlink"/>
      <w:u w:val="single"/>
    </w:rPr>
  </w:style>
  <w:style w:type="character" w:styleId="NichtaufgelsteErwhnung">
    <w:name w:val="Unresolved Mention"/>
    <w:basedOn w:val="Absatz-Standardschriftart"/>
    <w:uiPriority w:val="99"/>
    <w:semiHidden/>
    <w:unhideWhenUsed/>
    <w:rsid w:val="005C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0902">
      <w:bodyDiv w:val="1"/>
      <w:marLeft w:val="0"/>
      <w:marRight w:val="0"/>
      <w:marTop w:val="0"/>
      <w:marBottom w:val="0"/>
      <w:divBdr>
        <w:top w:val="none" w:sz="0" w:space="0" w:color="auto"/>
        <w:left w:val="none" w:sz="0" w:space="0" w:color="auto"/>
        <w:bottom w:val="none" w:sz="0" w:space="0" w:color="auto"/>
        <w:right w:val="none" w:sz="0" w:space="0" w:color="auto"/>
      </w:divBdr>
    </w:div>
    <w:div w:id="14870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coachpi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pipo.com/" TargetMode="External"/><Relationship Id="rId5" Type="http://schemas.openxmlformats.org/officeDocument/2006/relationships/hyperlink" Target="https://drive.google.com/file/d/1DkbnEOl_0qpqfWbsPjcp2M2MXP16GEn-/view?usp=shar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Piporan</dc:creator>
  <cp:keywords/>
  <dc:description/>
  <cp:lastModifiedBy>Robert Piporan</cp:lastModifiedBy>
  <cp:revision>8</cp:revision>
  <dcterms:created xsi:type="dcterms:W3CDTF">2023-02-05T17:34:00Z</dcterms:created>
  <dcterms:modified xsi:type="dcterms:W3CDTF">2023-02-06T18:19:00Z</dcterms:modified>
</cp:coreProperties>
</file>